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C7AF" w14:textId="081718D3" w:rsidR="000E49C4" w:rsidRDefault="00161FC8" w:rsidP="00161F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MID-CITY ELC WAITLIST POLICIES &amp; PROCEDURES</w:t>
      </w:r>
    </w:p>
    <w:p w14:paraId="7920010F" w14:textId="514ECA35" w:rsidR="00161FC8" w:rsidRDefault="00161FC8" w:rsidP="00161F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02466" w14:textId="113F1CF3" w:rsidR="00161FC8" w:rsidRDefault="00161FC8" w:rsidP="00161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Waitlist Placement &amp; Status</w:t>
      </w:r>
    </w:p>
    <w:p w14:paraId="3D4642B6" w14:textId="439799D4" w:rsidR="00161FC8" w:rsidRDefault="00161FC8" w:rsidP="00161F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Enrollment at MCELC is based on a first-come, first-serve basis with priority given only to children who have siblings currently or formerly enrolled in our program. A tour of the center will be offered once all information i</w:t>
      </w:r>
      <w:r w:rsidR="00E64144">
        <w:rPr>
          <w:rFonts w:ascii="Times New Roman" w:hAnsi="Times New Roman" w:cs="Times New Roman"/>
        </w:rPr>
        <w:t>s placed on the waitlist and the fee has been paid. Due to on-going Covid-19 restrictions all tours are conducted via Facetime, Google Duo or Zoom.</w:t>
      </w:r>
    </w:p>
    <w:p w14:paraId="29F54384" w14:textId="77777777" w:rsidR="007606FD" w:rsidRDefault="007606FD" w:rsidP="007606FD">
      <w:pPr>
        <w:pStyle w:val="ListParagraph"/>
        <w:jc w:val="both"/>
        <w:rPr>
          <w:rFonts w:ascii="Times New Roman" w:hAnsi="Times New Roman" w:cs="Times New Roman"/>
        </w:rPr>
      </w:pPr>
    </w:p>
    <w:p w14:paraId="083B2003" w14:textId="412BEF34" w:rsidR="00E64144" w:rsidRDefault="00E64144" w:rsidP="00E641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child’s name will be on our waitlist once you have (1) filled out the waitlist form, and (2) paid a one-time, non-refundable fee of $35.00 via PayPal. There are links on the website to complete </w:t>
      </w:r>
      <w:r w:rsidR="00437686">
        <w:rPr>
          <w:rFonts w:ascii="Times New Roman" w:hAnsi="Times New Roman" w:cs="Times New Roman"/>
        </w:rPr>
        <w:t>both</w:t>
      </w:r>
      <w:r>
        <w:rPr>
          <w:rFonts w:ascii="Times New Roman" w:hAnsi="Times New Roman" w:cs="Times New Roman"/>
        </w:rPr>
        <w:t xml:space="preserve"> actions. Once you have filled </w:t>
      </w:r>
      <w:r w:rsidR="00DA2252">
        <w:rPr>
          <w:rFonts w:ascii="Times New Roman" w:hAnsi="Times New Roman" w:cs="Times New Roman"/>
        </w:rPr>
        <w:t>out the form and paid your fee via the website, you will receive an email from MCELC.</w:t>
      </w:r>
    </w:p>
    <w:p w14:paraId="6B48D141" w14:textId="77777777" w:rsidR="007606FD" w:rsidRPr="007606FD" w:rsidRDefault="007606FD" w:rsidP="007606FD">
      <w:pPr>
        <w:pStyle w:val="ListParagraph"/>
        <w:rPr>
          <w:rFonts w:ascii="Times New Roman" w:hAnsi="Times New Roman" w:cs="Times New Roman"/>
        </w:rPr>
      </w:pPr>
    </w:p>
    <w:p w14:paraId="4D8465F9" w14:textId="77777777" w:rsidR="007606FD" w:rsidRDefault="007606FD" w:rsidP="007606FD">
      <w:pPr>
        <w:pStyle w:val="ListParagraph"/>
        <w:jc w:val="both"/>
        <w:rPr>
          <w:rFonts w:ascii="Times New Roman" w:hAnsi="Times New Roman" w:cs="Times New Roman"/>
        </w:rPr>
      </w:pPr>
    </w:p>
    <w:p w14:paraId="7538D948" w14:textId="64B40C4D" w:rsidR="00DA2252" w:rsidRDefault="00DA2252" w:rsidP="00E641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of the fluid nature of a waiting list that is continually changing, we do not give your child a “number.” We are happy to give you a general idea of how many people are currently on our list at the time. When a space becomes available, we will contact you!</w:t>
      </w:r>
    </w:p>
    <w:p w14:paraId="6A48C102" w14:textId="1C6CBC02" w:rsidR="00DA2252" w:rsidRDefault="00DA2252" w:rsidP="00DA2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19A7FA" w14:textId="6B3DBE6C" w:rsidR="00DA2252" w:rsidRDefault="00DA2252" w:rsidP="00DA22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Enrollment</w:t>
      </w:r>
    </w:p>
    <w:p w14:paraId="3ABF1DE9" w14:textId="42D5FEB2" w:rsidR="00DA2252" w:rsidRDefault="00DA2252" w:rsidP="00DA22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Spaces are offered to children </w:t>
      </w:r>
      <w:r w:rsidR="007606FD">
        <w:rPr>
          <w:rFonts w:ascii="Times New Roman" w:hAnsi="Times New Roman" w:cs="Times New Roman"/>
        </w:rPr>
        <w:t xml:space="preserve">based </w:t>
      </w:r>
      <w:r>
        <w:rPr>
          <w:rFonts w:ascii="Times New Roman" w:hAnsi="Times New Roman" w:cs="Times New Roman"/>
        </w:rPr>
        <w:t xml:space="preserve">on availability. Once a space becomes available, parents of waitlisted children in the appropriate age-range will be contacted via email. You </w:t>
      </w:r>
      <w:r w:rsidR="00D95F9C">
        <w:rPr>
          <w:rFonts w:ascii="Times New Roman" w:hAnsi="Times New Roman" w:cs="Times New Roman"/>
        </w:rPr>
        <w:t>must reply within 2 business days if you are interested in placement. If you do not reply within 2 business days, we will move to the next applicant on the waitlist.</w:t>
      </w:r>
    </w:p>
    <w:p w14:paraId="2698BE6B" w14:textId="77777777" w:rsidR="007606FD" w:rsidRDefault="007606FD" w:rsidP="007606FD">
      <w:pPr>
        <w:pStyle w:val="ListParagraph"/>
        <w:jc w:val="both"/>
        <w:rPr>
          <w:rFonts w:ascii="Times New Roman" w:hAnsi="Times New Roman" w:cs="Times New Roman"/>
        </w:rPr>
      </w:pPr>
    </w:p>
    <w:p w14:paraId="7E3BEC1E" w14:textId="61271552" w:rsidR="00D95F9C" w:rsidRDefault="00D95F9C" w:rsidP="00DA22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you accept a space, payment of the one-time $150.00 registration fee and the completed registration form must be submitted within 2 business days. The annual $</w:t>
      </w:r>
      <w:r w:rsidR="00132F37">
        <w:rPr>
          <w:rFonts w:ascii="Times New Roman" w:hAnsi="Times New Roman" w:cs="Times New Roman"/>
        </w:rPr>
        <w:t>250</w:t>
      </w:r>
      <w:r>
        <w:rPr>
          <w:rFonts w:ascii="Times New Roman" w:hAnsi="Times New Roman" w:cs="Times New Roman"/>
        </w:rPr>
        <w:t>.00 supply fee (prorated beginning in January of the current school year)</w:t>
      </w:r>
      <w:r w:rsidR="004376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$25.00 scan card fee</w:t>
      </w:r>
      <w:r w:rsidR="00437686">
        <w:rPr>
          <w:rFonts w:ascii="Times New Roman" w:hAnsi="Times New Roman" w:cs="Times New Roman"/>
        </w:rPr>
        <w:t xml:space="preserve"> will be invoiced and due with the first tuition. Should the registration fee not be paid within the 2 business days, the space will be offered to the next family on the waitlist.</w:t>
      </w:r>
    </w:p>
    <w:p w14:paraId="5B821421" w14:textId="229360AD" w:rsidR="00437686" w:rsidRDefault="00437686" w:rsidP="00437686">
      <w:pPr>
        <w:jc w:val="both"/>
        <w:rPr>
          <w:rFonts w:ascii="Times New Roman" w:hAnsi="Times New Roman" w:cs="Times New Roman"/>
        </w:rPr>
      </w:pPr>
    </w:p>
    <w:p w14:paraId="0AF091A3" w14:textId="0ECE2540" w:rsidR="00437686" w:rsidRPr="00437686" w:rsidRDefault="00437686" w:rsidP="004376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for your interest in MCELC. We truly hope that you and your family can become a part of ours. We know that quality childcare is a pressing need for families in our city and we are doing all we can to meet that need! We look forward to staying in touch with you in the future.</w:t>
      </w:r>
    </w:p>
    <w:sectPr w:rsidR="00437686" w:rsidRPr="00437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FF3"/>
    <w:multiLevelType w:val="hybridMultilevel"/>
    <w:tmpl w:val="8470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C9D"/>
    <w:multiLevelType w:val="hybridMultilevel"/>
    <w:tmpl w:val="1748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35070">
    <w:abstractNumId w:val="0"/>
  </w:num>
  <w:num w:numId="2" w16cid:durableId="117303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C8"/>
    <w:rsid w:val="00132F37"/>
    <w:rsid w:val="001524FD"/>
    <w:rsid w:val="00161FC8"/>
    <w:rsid w:val="00437686"/>
    <w:rsid w:val="007606FD"/>
    <w:rsid w:val="00D95F9C"/>
    <w:rsid w:val="00DA2252"/>
    <w:rsid w:val="00E64144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375A"/>
  <w15:chartTrackingRefBased/>
  <w15:docId w15:val="{2325F727-AE83-4DF4-9DFF-A18C3D7F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JASKOT</dc:creator>
  <cp:keywords/>
  <dc:description/>
  <cp:lastModifiedBy>DIANE JASKOT</cp:lastModifiedBy>
  <cp:revision>2</cp:revision>
  <cp:lastPrinted>2022-03-15T21:19:00Z</cp:lastPrinted>
  <dcterms:created xsi:type="dcterms:W3CDTF">2022-03-15T20:51:00Z</dcterms:created>
  <dcterms:modified xsi:type="dcterms:W3CDTF">2022-09-01T18:50:00Z</dcterms:modified>
</cp:coreProperties>
</file>